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0080"/>
        </w:tabs>
        <w:rPr>
          <w:vertAlign w:val="baseline"/>
        </w:rPr>
      </w:pPr>
      <w:r w:rsidDel="00000000" w:rsidR="00000000" w:rsidRPr="00000000">
        <w:rPr>
          <w:vertAlign w:val="baseline"/>
          <w:rtl w:val="0"/>
        </w:rPr>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-12699</wp:posOffset>
                </wp:positionV>
                <wp:extent cx="5095875" cy="933450"/>
                <wp:effectExtent b="0" l="0" r="0" t="0"/>
                <wp:wrapNone/>
                <wp:docPr id="2" name=""/>
                <a:graphic>
                  <a:graphicData uri="http://schemas.microsoft.com/office/word/2010/wordprocessingShape">
                    <wps:wsp>
                      <wps:cNvSpPr/>
                      <wps:cNvPr id="3" name="Shape 3"/>
                      <wps:spPr>
                        <a:xfrm>
                          <a:off x="2802825" y="3318038"/>
                          <a:ext cx="5086350" cy="923925"/>
                        </a:xfrm>
                        <a:prstGeom prst="rect">
                          <a:avLst/>
                        </a:prstGeom>
                        <a:solidFill>
                          <a:srgbClr val="50B848"/>
                        </a:soli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sa" w:cs="Rasa" w:eastAsia="Rasa" w:hAnsi="Rasa"/>
                                <w:b w:val="1"/>
                                <w:i w:val="0"/>
                                <w:smallCaps w:val="0"/>
                                <w:strike w:val="0"/>
                                <w:color w:val="ffffff"/>
                                <w:sz w:val="10"/>
                                <w:vertAlign w:val="baseline"/>
                              </w:rPr>
                            </w:r>
                            <w:r w:rsidDel="00000000" w:rsidR="00000000" w:rsidRPr="00000000">
                              <w:rPr>
                                <w:rFonts w:ascii="Rasa" w:cs="Rasa" w:eastAsia="Rasa" w:hAnsi="Rasa"/>
                                <w:b w:val="1"/>
                                <w:i w:val="0"/>
                                <w:smallCaps w:val="0"/>
                                <w:strike w:val="0"/>
                                <w:color w:val="ffffff"/>
                                <w:sz w:val="42"/>
                                <w:vertAlign w:val="baseline"/>
                              </w:rPr>
                              <w:t xml:space="preserve">Division of PM&amp;R – Research/Quality Improvement Award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sa" w:cs="Rasa" w:eastAsia="Rasa" w:hAnsi="Rasa"/>
                                <w:b w:val="1"/>
                                <w:i w:val="0"/>
                                <w:smallCaps w:val="0"/>
                                <w:strike w:val="0"/>
                                <w:color w:val="ffffff"/>
                                <w:sz w:val="4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-12699</wp:posOffset>
                </wp:positionV>
                <wp:extent cx="5095875" cy="9334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95875" cy="93345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after="120" w:lineRule="auto"/>
        <w:rPr>
          <w:rFonts w:ascii="Rasa" w:cs="Rasa" w:eastAsia="Rasa" w:hAnsi="Rasa"/>
          <w:b w:val="1"/>
          <w:sz w:val="28"/>
          <w:szCs w:val="28"/>
          <w:vertAlign w:val="baseline"/>
        </w:rPr>
      </w:pPr>
      <w:r w:rsidDel="00000000" w:rsidR="00000000" w:rsidRPr="00000000">
        <w:rPr>
          <w:rFonts w:ascii="Rasa" w:cs="Rasa" w:eastAsia="Rasa" w:hAnsi="Rasa"/>
          <w:b w:val="1"/>
          <w:sz w:val="28"/>
          <w:szCs w:val="28"/>
          <w:vertAlign w:val="baseline"/>
          <w:rtl w:val="0"/>
        </w:rPr>
        <w:t xml:space="preserve">Nomination Form – Research/Quality Improvement Award</w:t>
      </w:r>
    </w:p>
    <w:p w:rsidR="00000000" w:rsidDel="00000000" w:rsidP="00000000" w:rsidRDefault="00000000" w:rsidRPr="00000000" w14:paraId="00000005">
      <w:pPr>
        <w:spacing w:after="0" w:lineRule="auto"/>
        <w:rPr>
          <w:rFonts w:ascii="Arial" w:cs="Arial" w:eastAsia="Arial" w:hAnsi="Arial"/>
          <w:color w:val="4f4f51"/>
          <w:sz w:val="21"/>
          <w:szCs w:val="21"/>
          <w:vertAlign w:val="baseline"/>
        </w:rPr>
      </w:pPr>
      <w:r w:rsidDel="00000000" w:rsidR="00000000" w:rsidRPr="00000000">
        <w:rPr>
          <w:rFonts w:ascii="Arial" w:cs="Arial" w:eastAsia="Arial" w:hAnsi="Arial"/>
          <w:color w:val="4f4f51"/>
          <w:sz w:val="21"/>
          <w:szCs w:val="21"/>
          <w:vertAlign w:val="baseline"/>
          <w:rtl w:val="0"/>
        </w:rPr>
        <w:t xml:space="preserve">This award is presented for a valued research or quality improvement contribution in the Division of Physical Medicine and Rehabilitation at the University of Toronto. This award may be divided into a junior staff award (within 5 years of practice) and senior staff award (greater than 5 years of practice).  This award may also be divided into two awards recognizing 1) Research and 2) Quality Improvement separately.</w:t>
      </w:r>
    </w:p>
    <w:p w:rsidR="00000000" w:rsidDel="00000000" w:rsidP="00000000" w:rsidRDefault="00000000" w:rsidRPr="00000000" w14:paraId="00000006">
      <w:pPr>
        <w:spacing w:after="0" w:lineRule="auto"/>
        <w:rPr>
          <w:rFonts w:ascii="Arial" w:cs="Arial" w:eastAsia="Arial" w:hAnsi="Arial"/>
          <w:color w:val="4f4f51"/>
          <w:sz w:val="21"/>
          <w:szCs w:val="21"/>
          <w:vertAlign w:val="baseline"/>
        </w:rPr>
      </w:pPr>
      <w:r w:rsidDel="00000000" w:rsidR="00000000" w:rsidRPr="00000000">
        <w:rPr>
          <w:rtl w:val="0"/>
        </w:rPr>
      </w:r>
    </w:p>
    <w:p w:rsidR="00000000" w:rsidDel="00000000" w:rsidP="00000000" w:rsidRDefault="00000000" w:rsidRPr="00000000" w14:paraId="00000007">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Your name(s): </w:t>
      </w:r>
      <w:r w:rsidDel="00000000" w:rsidR="00000000" w:rsidRPr="00000000">
        <w:rPr>
          <w:rtl w:val="0"/>
        </w:rPr>
      </w:r>
    </w:p>
    <w:p w:rsidR="00000000" w:rsidDel="00000000" w:rsidP="00000000" w:rsidRDefault="00000000" w:rsidRPr="00000000" w14:paraId="00000008">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Your email(s): </w:t>
      </w:r>
      <w:r w:rsidDel="00000000" w:rsidR="00000000" w:rsidRPr="00000000">
        <w:rPr>
          <w:rtl w:val="0"/>
        </w:rPr>
      </w:r>
    </w:p>
    <w:p w:rsidR="00000000" w:rsidDel="00000000" w:rsidP="00000000" w:rsidRDefault="00000000" w:rsidRPr="00000000" w14:paraId="00000009">
      <w:pPr>
        <w:spacing w:after="12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Are you a staff, resident, fellow, student or other (please specify)? </w:t>
      </w:r>
      <w:r w:rsidDel="00000000" w:rsidR="00000000" w:rsidRPr="00000000">
        <w:rPr>
          <w:rtl w:val="0"/>
        </w:rPr>
      </w:r>
    </w:p>
    <w:p w:rsidR="00000000" w:rsidDel="00000000" w:rsidP="00000000" w:rsidRDefault="00000000" w:rsidRPr="00000000" w14:paraId="0000000A">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nominee: </w:t>
      </w:r>
      <w:r w:rsidDel="00000000" w:rsidR="00000000" w:rsidRPr="00000000">
        <w:rPr>
          <w:rtl w:val="0"/>
        </w:rPr>
      </w:r>
    </w:p>
    <w:p w:rsidR="00000000" w:rsidDel="00000000" w:rsidP="00000000" w:rsidRDefault="00000000" w:rsidRPr="00000000" w14:paraId="0000000B">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Please circle/ highlight below:</w:t>
      </w:r>
      <w:r w:rsidDel="00000000" w:rsidR="00000000" w:rsidRPr="00000000">
        <w:rPr>
          <w:rtl w:val="0"/>
        </w:rPr>
      </w:r>
    </w:p>
    <w:p w:rsidR="00000000" w:rsidDel="00000000" w:rsidP="00000000" w:rsidRDefault="00000000" w:rsidRPr="00000000" w14:paraId="0000000C">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Is the nominee: </w:t>
        <w:tab/>
        <w:tab/>
        <w:t xml:space="preserve">&lt;5 years on faculty</w:t>
        <w:tab/>
        <w:t xml:space="preserve">&gt;5 years on faculty</w:t>
      </w:r>
      <w:r w:rsidDel="00000000" w:rsidR="00000000" w:rsidRPr="00000000">
        <w:rPr>
          <w:rtl w:val="0"/>
        </w:rPr>
      </w:r>
    </w:p>
    <w:p w:rsidR="00000000" w:rsidDel="00000000" w:rsidP="00000000" w:rsidRDefault="00000000" w:rsidRPr="00000000" w14:paraId="0000000D">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Is this nomination for: </w:t>
        <w:tab/>
        <w:tab/>
        <w:t xml:space="preserve">Research</w:t>
        <w:tab/>
        <w:tab/>
        <w:t xml:space="preserve">QI</w:t>
        <w:tab/>
        <w:t xml:space="preserve">combination of both</w:t>
      </w:r>
      <w:r w:rsidDel="00000000" w:rsidR="00000000" w:rsidRPr="00000000">
        <w:rPr>
          <w:rtl w:val="0"/>
        </w:rPr>
      </w:r>
    </w:p>
    <w:p w:rsidR="00000000" w:rsidDel="00000000" w:rsidP="00000000" w:rsidRDefault="00000000" w:rsidRPr="00000000" w14:paraId="0000000E">
      <w:pPr>
        <w:spacing w:after="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F">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Below, please detail why you are nominating this person. Nominees do not need to excel in all areas. Provide specific examples where possible to assist the selection committee in determining the winner.</w:t>
      </w:r>
    </w:p>
    <w:p w:rsidR="00000000" w:rsidDel="00000000" w:rsidP="00000000" w:rsidRDefault="00000000" w:rsidRPr="00000000" w14:paraId="00000010">
      <w:pPr>
        <w:rPr>
          <w:vertAlign w:val="baseline"/>
        </w:rPr>
      </w:pPr>
      <w:r w:rsidDel="00000000" w:rsidR="00000000" w:rsidRPr="00000000">
        <w:rPr>
          <w:rFonts w:ascii="Verdana" w:cs="Verdana" w:eastAsia="Verdana" w:hAnsi="Verdana"/>
          <w:b w:val="1"/>
          <w:vertAlign w:val="baseline"/>
          <w:rtl w:val="0"/>
        </w:rPr>
        <w:t xml:space="preserve">Excellence in research or QI or both</w:t>
      </w:r>
      <w:r w:rsidDel="00000000" w:rsidR="00000000" w:rsidRPr="00000000">
        <w:rPr>
          <w:rFonts w:ascii="Verdana" w:cs="Verdana" w:eastAsia="Verdana" w:hAnsi="Verdana"/>
          <w:vertAlign w:val="baseline"/>
          <w:rtl w:val="0"/>
        </w:rPr>
        <w:t xml:space="preserve"> (Please state contributions over the last few years such as pivotal publications or quality improvement programs and the impact you feel it has had</w:t>
      </w:r>
      <w:r w:rsidDel="00000000" w:rsidR="00000000" w:rsidRPr="00000000">
        <w:rPr>
          <w:rFonts w:ascii="Verdana" w:cs="Verdana" w:eastAsia="Verdana" w:hAnsi="Verdana"/>
          <w:color w:val="4f4f51"/>
          <w:vertAlign w:val="baseline"/>
          <w:rtl w:val="0"/>
        </w:rPr>
        <w:t xml:space="preserve">)</w:t>
      </w:r>
      <w:r w:rsidDel="00000000" w:rsidR="00000000" w:rsidRPr="00000000">
        <w:rPr>
          <w:rtl w:val="0"/>
        </w:rPr>
      </w:r>
    </w:p>
    <w:p w:rsidR="00000000" w:rsidDel="00000000" w:rsidP="00000000" w:rsidRDefault="00000000" w:rsidRPr="00000000" w14:paraId="00000011">
      <w:pPr>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5867400" cy="3429000"/>
                <wp:effectExtent b="0" l="0" r="0" t="0"/>
                <wp:wrapNone/>
                <wp:docPr id="1" name=""/>
                <a:graphic>
                  <a:graphicData uri="http://schemas.microsoft.com/office/word/2010/wordprocessingShape">
                    <wps:wsp>
                      <wps:cNvSpPr/>
                      <wps:cNvPr id="2" name="Shape 2"/>
                      <wps:spPr>
                        <a:xfrm>
                          <a:off x="2417063" y="2070263"/>
                          <a:ext cx="5857875" cy="3419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5867400" cy="34290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67400" cy="3429000"/>
                        </a:xfrm>
                        <a:prstGeom prst="rect"/>
                        <a:ln/>
                      </pic:spPr>
                    </pic:pic>
                  </a:graphicData>
                </a:graphic>
              </wp:anchor>
            </w:drawing>
          </mc:Fallback>
        </mc:AlternateContent>
      </w:r>
    </w:p>
    <w:p w:rsidR="00000000" w:rsidDel="00000000" w:rsidP="00000000" w:rsidRDefault="00000000" w:rsidRPr="00000000" w14:paraId="0000001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4">
      <w:pPr>
        <w:jc w:val="right"/>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5">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6">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A">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B">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D">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0"/>
          <w:szCs w:val="20"/>
          <w:vertAlign w:val="baseline"/>
        </w:rPr>
      </w:pPr>
      <w:r w:rsidDel="00000000" w:rsidR="00000000" w:rsidRPr="00000000">
        <w:rPr>
          <w:rFonts w:ascii="Verdana" w:cs="Verdana" w:eastAsia="Verdana" w:hAnsi="Verdana"/>
          <w:b w:val="1"/>
          <w:vertAlign w:val="baseline"/>
          <w:rtl w:val="0"/>
        </w:rPr>
        <w:t xml:space="preserve">Promotes academic practice </w:t>
      </w:r>
      <w:r w:rsidDel="00000000" w:rsidR="00000000" w:rsidRPr="00000000">
        <w:rPr>
          <w:rFonts w:ascii="Verdana" w:cs="Verdana" w:eastAsia="Verdana" w:hAnsi="Verdana"/>
          <w:vertAlign w:val="baseline"/>
          <w:rtl w:val="0"/>
        </w:rPr>
        <w:t xml:space="preserve">(e.g. Promotion of research and QI concepts such as faculty development or resident education on research/QI, mentorship of others, member of a committee that promotes QI/research)</w:t>
      </w:r>
      <w:r w:rsidDel="00000000" w:rsidR="00000000" w:rsidRPr="00000000">
        <w:rPr>
          <w:rtl w:val="0"/>
        </w:rPr>
      </w:r>
    </w:p>
    <w:p w:rsidR="00000000" w:rsidDel="00000000" w:rsidP="00000000" w:rsidRDefault="00000000" w:rsidRPr="00000000" w14:paraId="0000001F">
      <w:pPr>
        <w:rPr>
          <w:rFonts w:ascii="Verdana" w:cs="Verdana" w:eastAsia="Verdana" w:hAnsi="Verdana"/>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5962650" cy="1017905"/>
                <wp:effectExtent b="0" l="0" r="0" t="0"/>
                <wp:wrapNone/>
                <wp:docPr id="4" name=""/>
                <a:graphic>
                  <a:graphicData uri="http://schemas.microsoft.com/office/word/2010/wordprocessingShape">
                    <wps:wsp>
                      <wps:cNvSpPr/>
                      <wps:cNvPr id="5" name="Shape 5"/>
                      <wps:spPr>
                        <a:xfrm>
                          <a:off x="2293238" y="3275810"/>
                          <a:ext cx="6105525" cy="1008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5962650" cy="101790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62650" cy="1017905"/>
                        </a:xfrm>
                        <a:prstGeom prst="rect"/>
                        <a:ln/>
                      </pic:spPr>
                    </pic:pic>
                  </a:graphicData>
                </a:graphic>
              </wp:anchor>
            </w:drawing>
          </mc:Fallback>
        </mc:AlternateContent>
      </w:r>
    </w:p>
    <w:p w:rsidR="00000000" w:rsidDel="00000000" w:rsidP="00000000" w:rsidRDefault="00000000" w:rsidRPr="00000000" w14:paraId="00000020">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3">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4">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Other </w:t>
      </w:r>
      <w:r w:rsidDel="00000000" w:rsidR="00000000" w:rsidRPr="00000000">
        <w:rPr>
          <w:rFonts w:ascii="Verdana" w:cs="Verdana" w:eastAsia="Verdana" w:hAnsi="Verdana"/>
          <w:vertAlign w:val="baseline"/>
          <w:rtl w:val="0"/>
        </w:rPr>
        <w:t xml:space="preserve">(e.g. supportive research team member to others, sustained excellence in QI/research or both, patient advocate based on area of QI/research, memberships on committees related to area of QI/research, dissemination/ social media presence in area of QI/research, etc.)</w:t>
      </w:r>
    </w:p>
    <w:p w:rsidR="00000000" w:rsidDel="00000000" w:rsidP="00000000" w:rsidRDefault="00000000" w:rsidRPr="00000000" w14:paraId="00000025">
      <w:pPr>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5886450" cy="1488440"/>
                <wp:effectExtent b="0" l="0" r="0" t="0"/>
                <wp:wrapNone/>
                <wp:docPr id="3" name=""/>
                <a:graphic>
                  <a:graphicData uri="http://schemas.microsoft.com/office/word/2010/wordprocessingShape">
                    <wps:wsp>
                      <wps:cNvSpPr/>
                      <wps:cNvPr id="4" name="Shape 4"/>
                      <wps:spPr>
                        <a:xfrm>
                          <a:off x="2543004" y="3040697"/>
                          <a:ext cx="5605992" cy="147860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5886450" cy="148844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86450" cy="1488440"/>
                        </a:xfrm>
                        <a:prstGeom prst="rect"/>
                        <a:ln/>
                      </pic:spPr>
                    </pic:pic>
                  </a:graphicData>
                </a:graphic>
              </wp:anchor>
            </w:drawing>
          </mc:Fallback>
        </mc:AlternateContent>
      </w:r>
    </w:p>
    <w:p w:rsidR="00000000" w:rsidDel="00000000" w:rsidP="00000000" w:rsidRDefault="00000000" w:rsidRPr="00000000" w14:paraId="00000026">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7">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8">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9">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B">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Please submit the completed form electronically to </w:t>
      </w:r>
      <w:r w:rsidDel="00000000" w:rsidR="00000000" w:rsidRPr="00000000">
        <w:rPr>
          <w:rFonts w:ascii="Verdana" w:cs="Verdana" w:eastAsia="Verdana" w:hAnsi="Verdana"/>
          <w:vertAlign w:val="baseline"/>
          <w:rtl w:val="0"/>
        </w:rPr>
        <w:t xml:space="preserve">Awards and Recognition Committee </w:t>
      </w:r>
      <w:r w:rsidDel="00000000" w:rsidR="00000000" w:rsidRPr="00000000">
        <w:rPr>
          <w:rFonts w:ascii="Verdana" w:cs="Verdana" w:eastAsia="Verdana" w:hAnsi="Verdana"/>
          <w:rtl w:val="0"/>
        </w:rPr>
        <w:t xml:space="preserve">Lead, </w:t>
      </w:r>
      <w:r w:rsidDel="00000000" w:rsidR="00000000" w:rsidRPr="00000000">
        <w:rPr>
          <w:rFonts w:ascii="Verdana" w:cs="Verdana" w:eastAsia="Verdana" w:hAnsi="Verdana"/>
          <w:vertAlign w:val="baseline"/>
          <w:rtl w:val="0"/>
        </w:rPr>
        <w:t xml:space="preserve">Dr. Audrey Yap </w:t>
      </w:r>
      <w:hyperlink r:id="rId11">
        <w:r w:rsidDel="00000000" w:rsidR="00000000" w:rsidRPr="00000000">
          <w:rPr>
            <w:rFonts w:ascii="Verdana" w:cs="Verdana" w:eastAsia="Verdana" w:hAnsi="Verdana"/>
            <w:color w:val="0000ff"/>
            <w:u w:val="single"/>
            <w:vertAlign w:val="baseline"/>
            <w:rtl w:val="0"/>
          </w:rPr>
          <w:t xml:space="preserve">audrey.yap@sinaihealth.ca</w:t>
        </w:r>
      </w:hyperlink>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2C">
      <w:pPr>
        <w:rPr>
          <w:rFonts w:ascii="Verdana" w:cs="Verdana" w:eastAsia="Verdana" w:hAnsi="Verdana"/>
          <w:vertAlign w:val="baseline"/>
        </w:rPr>
      </w:pPr>
      <w:r w:rsidDel="00000000" w:rsidR="00000000" w:rsidRPr="00000000">
        <w:rPr>
          <w:rtl w:val="0"/>
        </w:rPr>
      </w:r>
    </w:p>
    <w:sectPr>
      <w:headerReference r:id="rId12"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Rasa">
    <w:embedBold w:fontKey="{00000000-0000-0000-0000-000000000000}" r:id="rId1" w:subsetted="0"/>
    <w:embedBol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udrey.yap@sinaihealth.ca"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sa-bold.ttf"/><Relationship Id="rId2" Type="http://schemas.openxmlformats.org/officeDocument/2006/relationships/font" Target="fonts/Ras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hRkDzqbumDHgrEOA5n8yxXl3ZQ==">AMUW2mXLZEIzK5k9NWYrrCtEq3ZyS/xFhUbYRQRPRMIXGu5sm/Vf0f7zp3EUBcHvzq9ovo6KPgPPAaeIe+AG0ddMqVuAEGi7sgKil+Vwt1liXOG4TVVI5aM=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2021-07-29T15:03:00Z</dcterms:created>
  <dc:creator>Jennifer Specht</dc:creator>
</cp:coreProperties>
</file>

<file path=docProps/custom.xml><?xml version="1.0" encoding="utf-8"?>
<Properties xmlns="http://schemas.openxmlformats.org/officeDocument/2006/custom-properties" xmlns:vt="http://schemas.openxmlformats.org/officeDocument/2006/docPropsVTypes"/>
</file>